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合肥建平（南艳分校）每周工作安排表</w:t>
      </w:r>
    </w:p>
    <w:p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（2022-2023学年第二学期）</w:t>
      </w:r>
    </w:p>
    <w:tbl>
      <w:tblPr>
        <w:tblStyle w:val="6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710"/>
        <w:gridCol w:w="711"/>
        <w:gridCol w:w="3880"/>
        <w:gridCol w:w="190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479" w:type="dxa"/>
            <w:gridSpan w:val="6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周次：第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/>
                <w:sz w:val="24"/>
                <w:szCs w:val="24"/>
              </w:rPr>
              <w:t>周  时间：2023年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/>
                <w:sz w:val="24"/>
                <w:szCs w:val="24"/>
              </w:rPr>
              <w:t>日至 2023年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591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德育、少先队条线：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/>
              </w:rPr>
              <w:t>1.常规训练：规范学生穿着、大课间</w:t>
            </w:r>
            <w:r>
              <w:rPr>
                <w:rFonts w:hint="default" w:ascii="宋体" w:hAnsi="宋体"/>
                <w:szCs w:val="21"/>
                <w:lang w:val="en-US"/>
              </w:rPr>
              <w:t>进退场</w:t>
            </w:r>
            <w:r>
              <w:rPr>
                <w:rFonts w:hint="eastAsia" w:ascii="宋体" w:hAnsi="宋体"/>
                <w:szCs w:val="21"/>
                <w:lang w:val="en-US"/>
              </w:rPr>
              <w:t>精神面貌、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爱护校园环境、</w:t>
            </w:r>
            <w:r>
              <w:rPr>
                <w:rFonts w:hint="eastAsia" w:ascii="宋体" w:hAnsi="宋体"/>
                <w:szCs w:val="21"/>
                <w:lang w:val="en-US"/>
              </w:rPr>
              <w:t>引导学生讲话轻声细语、</w:t>
            </w:r>
            <w:r>
              <w:rPr>
                <w:rFonts w:hint="default" w:ascii="宋体" w:hAnsi="宋体"/>
                <w:szCs w:val="21"/>
                <w:lang w:val="en-US"/>
              </w:rPr>
              <w:t>午餐管理（北</w:t>
            </w:r>
            <w:r>
              <w:rPr>
                <w:rFonts w:hint="eastAsia" w:ascii="宋体" w:hAnsi="宋体"/>
                <w:szCs w:val="21"/>
                <w:lang w:val="en-US"/>
              </w:rPr>
              <w:t>校区）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/>
              </w:rPr>
              <w:t>2.建平之星评选之校级第二轮评选；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/>
              </w:rPr>
              <w:t>3.1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default" w:ascii="宋体" w:hAnsi="宋体"/>
                <w:szCs w:val="21"/>
                <w:lang w:val="en-US"/>
              </w:rPr>
              <w:t>-</w:t>
            </w:r>
            <w:r>
              <w:rPr>
                <w:rFonts w:hint="eastAsia" w:ascii="宋体" w:hAnsi="宋体"/>
                <w:szCs w:val="21"/>
                <w:lang w:val="en-US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7日六年级</w:t>
            </w:r>
            <w:r>
              <w:rPr>
                <w:rFonts w:hint="eastAsia" w:ascii="宋体" w:hAnsi="宋体"/>
                <w:szCs w:val="21"/>
                <w:lang w:val="en-US"/>
              </w:rPr>
              <w:t>毕业照拍摄；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/>
              </w:rPr>
              <w:t>4.继续筹备</w:t>
            </w:r>
            <w:r>
              <w:rPr>
                <w:rFonts w:hint="default" w:ascii="宋体" w:hAnsi="宋体"/>
                <w:szCs w:val="21"/>
                <w:lang w:val="en-US"/>
              </w:rPr>
              <w:t>一年级少先队分</w:t>
            </w:r>
            <w:r>
              <w:rPr>
                <w:rFonts w:hint="eastAsia" w:ascii="宋体" w:hAnsi="宋体"/>
                <w:szCs w:val="21"/>
                <w:lang w:val="en-US"/>
              </w:rPr>
              <w:t>批</w:t>
            </w:r>
            <w:r>
              <w:rPr>
                <w:rFonts w:hint="default" w:ascii="宋体" w:hAnsi="宋体"/>
                <w:szCs w:val="21"/>
                <w:lang w:val="en-US"/>
              </w:rPr>
              <w:t>入队工作</w:t>
            </w:r>
            <w:r>
              <w:rPr>
                <w:rFonts w:hint="eastAsia" w:ascii="宋体" w:hAnsi="宋体"/>
                <w:szCs w:val="21"/>
                <w:lang w:val="en-US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/>
              </w:rPr>
              <w:t>教学、教研条线：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/>
              </w:rPr>
              <w:t>1.课堂常规(</w:t>
            </w:r>
            <w:r>
              <w:rPr>
                <w:rFonts w:hint="default" w:ascii="宋体" w:hAnsi="宋体"/>
                <w:szCs w:val="21"/>
                <w:lang w:val="en-US"/>
              </w:rPr>
              <w:t>学生：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倾听、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表达</w:t>
            </w:r>
            <w:r>
              <w:rPr>
                <w:rFonts w:hint="eastAsia" w:ascii="宋体" w:hAnsi="宋体"/>
                <w:szCs w:val="21"/>
                <w:lang w:val="en-US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坐姿、</w:t>
            </w:r>
            <w:r>
              <w:rPr>
                <w:rFonts w:hint="default" w:ascii="宋体" w:hAnsi="宋体"/>
                <w:szCs w:val="21"/>
                <w:lang w:val="en-US"/>
              </w:rPr>
              <w:t>课堂纪律。</w:t>
            </w:r>
            <w:r>
              <w:rPr>
                <w:rFonts w:hint="eastAsia" w:ascii="宋体" w:hAnsi="宋体"/>
                <w:szCs w:val="21"/>
                <w:lang w:val="en-US"/>
              </w:rPr>
              <w:t>教师</w:t>
            </w:r>
            <w:r>
              <w:rPr>
                <w:rFonts w:hint="default" w:ascii="宋体" w:hAnsi="宋体"/>
                <w:szCs w:val="21"/>
                <w:lang w:val="en-US"/>
              </w:rPr>
              <w:t>：</w:t>
            </w:r>
            <w:r>
              <w:rPr>
                <w:rFonts w:hint="eastAsia" w:ascii="宋体" w:hAnsi="宋体"/>
                <w:szCs w:val="21"/>
                <w:lang w:val="en-US"/>
              </w:rPr>
              <w:t>课前两分钟</w:t>
            </w:r>
            <w:r>
              <w:rPr>
                <w:rFonts w:hint="default" w:ascii="宋体" w:hAnsi="宋体"/>
                <w:szCs w:val="21"/>
                <w:lang w:val="en-US"/>
              </w:rPr>
              <w:t>、</w:t>
            </w:r>
            <w:r>
              <w:rPr>
                <w:rFonts w:hint="eastAsia" w:ascii="宋体" w:hAnsi="宋体"/>
                <w:szCs w:val="21"/>
                <w:lang w:val="en-US"/>
              </w:rPr>
              <w:t>课堂纪律、学生学习环</w:t>
            </w:r>
            <w:r>
              <w:rPr>
                <w:rFonts w:hint="default" w:ascii="宋体" w:hAnsi="宋体"/>
                <w:szCs w:val="21"/>
                <w:lang w:val="en-US"/>
              </w:rPr>
              <w:t>境</w:t>
            </w:r>
            <w:r>
              <w:rPr>
                <w:rFonts w:hint="eastAsia" w:ascii="宋体" w:hAnsi="宋体"/>
                <w:szCs w:val="21"/>
                <w:lang w:val="en-US"/>
              </w:rPr>
              <w:t>)；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2.继续开展“生本课堂”常态课教学评选活动；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安全、综合条线：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值日行政、校门口党员加强未戴头盔学生的个别教育；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春季预防传染病健康教育。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5.15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上午</w:t>
            </w:r>
          </w:p>
        </w:tc>
        <w:tc>
          <w:tcPr>
            <w:tcW w:w="3880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8:20-14:35生本课堂评选（语文“菁华”组）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8:20-15:25生本课堂评选（数学“菁华”组）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9:00升旗仪式、国旗下讲话（本部：解玮珊  北校区：李丹）</w:t>
            </w:r>
          </w:p>
        </w:tc>
        <w:tc>
          <w:tcPr>
            <w:tcW w:w="190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本部录播教室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北区录播教室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操场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教导处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教导处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880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：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 xml:space="preserve">20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戴头盔教育</w:t>
            </w:r>
          </w:p>
        </w:tc>
        <w:tc>
          <w:tcPr>
            <w:tcW w:w="1905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各班级</w:t>
            </w:r>
          </w:p>
        </w:tc>
        <w:tc>
          <w:tcPr>
            <w:tcW w:w="1682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5.16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88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8:20毕业照拍摄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8:20-15:25生本课堂评选（数学“菁华”组）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9:30-10:10生本课堂评选（英语“新苗”组）</w:t>
            </w:r>
          </w:p>
        </w:tc>
        <w:tc>
          <w:tcPr>
            <w:tcW w:w="190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操场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本部录播教室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北区录播教室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教导处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88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1:20午会课（队前教育班会二）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4:40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五年级绿色评价质量提升会议</w:t>
            </w:r>
          </w:p>
        </w:tc>
        <w:tc>
          <w:tcPr>
            <w:tcW w:w="190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一年级各班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视听教室</w:t>
            </w:r>
          </w:p>
        </w:tc>
        <w:tc>
          <w:tcPr>
            <w:tcW w:w="1682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大队部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5.17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8:20-11:00生本课堂评选（数学“菁华”组）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本部录播教室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1:00承办区艺术节器乐比赛走场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多元发展活动中心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5.18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8:20-11:00生本课堂评选（数学“芳华”组）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9:00承办区艺术节器乐比赛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北区录播教室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本部录播教室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多元发展活动中心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教导处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ind w:left="210" w:hanging="210" w:hanging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1:00建平之星校级二轮评选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1:20午会课（队前教育班会三）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1:55-4:20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生本课堂评选（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英语“菁华”组）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3:40行政例会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视听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教室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一年级各班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本部录播教室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三楼会议室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大队部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5.19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880" w:type="dxa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8:20-11:55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生本课堂评选（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英语“菁华”组）</w:t>
            </w:r>
          </w:p>
        </w:tc>
        <w:tc>
          <w:tcPr>
            <w:tcW w:w="1905" w:type="dxa"/>
            <w:shd w:val="clear" w:color="auto" w:fill="auto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本部录播教室</w:t>
            </w:r>
          </w:p>
        </w:tc>
        <w:tc>
          <w:tcPr>
            <w:tcW w:w="1682" w:type="dxa"/>
            <w:shd w:val="clear" w:color="auto" w:fill="auto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20午会课（队前教育班会四）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：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 xml:space="preserve">30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建平人文论坛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一年级各班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本部报告厅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大队部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校长室、党支部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周日下午承办安徽省青少年近视防控专家咨询会，部分学生、家长参加。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执行情况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 w:val="32"/>
        </w:rPr>
      </w:pPr>
    </w:p>
    <w:sectPr>
      <w:pgSz w:w="11906" w:h="16838"/>
      <w:pgMar w:top="1157" w:right="1800" w:bottom="851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zMzRiYzQzZTZhMTkxZjYxZmU0NzQwZWY5ZDE3ZDAifQ=="/>
  </w:docVars>
  <w:rsids>
    <w:rsidRoot w:val="00000000"/>
    <w:rsid w:val="05AD092A"/>
    <w:rsid w:val="0E2F5A39"/>
    <w:rsid w:val="186F610A"/>
    <w:rsid w:val="41DA1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2">
    <w:name w:val="List Paragraph_ffae0f7d-b6ee-46a9-8910-45b24086f23a"/>
    <w:basedOn w:val="1"/>
    <w:qFormat/>
    <w:uiPriority w:val="99"/>
    <w:pPr>
      <w:ind w:firstLine="420" w:firstLineChars="200"/>
    </w:p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797</Words>
  <Characters>955</Characters>
  <Paragraphs>158</Paragraphs>
  <TotalTime>13</TotalTime>
  <ScaleCrop>false</ScaleCrop>
  <LinksUpToDate>false</LinksUpToDate>
  <CharactersWithSpaces>962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2023-05-04T11:42:00Z</dcterms:created>
  <dc:creator>WPS Office</dc:creator>
  <cp:lastModifiedBy>李老师</cp:lastModifiedBy>
  <dcterms:modified xsi:type="dcterms:W3CDTF">2023-05-12T07:15:18Z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17CD6A205F504FEA9ACFE55FCD993EAD_13</vt:lpwstr>
  </property>
  <property fmtid="{D5CDD505-2E9C-101B-9397-08002B2CF9AE}" pid="3" name="KSOProductBuildVer">
    <vt:lpwstr>2052-11.1.0.14309</vt:lpwstr>
  </property>
</Properties>
</file>